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51016D02" w14:textId="3A6400D5" w:rsidR="0029509C" w:rsidRPr="0029509C" w:rsidRDefault="0029509C" w:rsidP="0029509C">
      <w:pPr>
        <w:spacing w:line="360" w:lineRule="auto"/>
        <w:jc w:val="both"/>
        <w:rPr>
          <w:rFonts w:ascii="Arial" w:hAnsi="Arial" w:cs="Arial"/>
          <w:sz w:val="22"/>
          <w:szCs w:val="22"/>
          <w:lang w:bidi="es-ES"/>
        </w:rPr>
      </w:pPr>
      <w:r>
        <w:rPr>
          <w:rFonts w:ascii="Arial" w:hAnsi="Arial" w:cs="Arial"/>
          <w:sz w:val="22"/>
          <w:szCs w:val="22"/>
        </w:rPr>
        <w:t xml:space="preserve">            </w:t>
      </w:r>
      <w:r w:rsidRPr="0029509C">
        <w:rPr>
          <w:rFonts w:ascii="Arial" w:hAnsi="Arial" w:cs="Arial"/>
          <w:sz w:val="22"/>
          <w:szCs w:val="22"/>
        </w:rPr>
        <w:t xml:space="preserve">Ing. Alberto Ismael Santa María - </w:t>
      </w:r>
      <w:proofErr w:type="gramStart"/>
      <w:r w:rsidRPr="0029509C">
        <w:rPr>
          <w:rFonts w:ascii="Arial" w:hAnsi="Arial" w:cs="Arial"/>
          <w:sz w:val="22"/>
          <w:szCs w:val="22"/>
        </w:rPr>
        <w:t>Jefe</w:t>
      </w:r>
      <w:proofErr w:type="gramEnd"/>
      <w:r w:rsidRPr="0029509C">
        <w:rPr>
          <w:rFonts w:ascii="Arial" w:hAnsi="Arial" w:cs="Arial"/>
          <w:sz w:val="22"/>
          <w:szCs w:val="22"/>
        </w:rPr>
        <w:t xml:space="preserve"> del Departamento de Automotores </w:t>
      </w:r>
    </w:p>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29509C"/>
    <w:rsid w:val="00352973"/>
    <w:rsid w:val="00386753"/>
    <w:rsid w:val="00484B38"/>
    <w:rsid w:val="00562B88"/>
    <w:rsid w:val="008E1B45"/>
    <w:rsid w:val="00937E37"/>
    <w:rsid w:val="00A4404F"/>
    <w:rsid w:val="00A76951"/>
    <w:rsid w:val="00B46729"/>
    <w:rsid w:val="00D9190E"/>
    <w:rsid w:val="00DA4311"/>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243</Words>
  <Characters>1337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13</cp:revision>
  <cp:lastPrinted>2023-02-02T14:07:00Z</cp:lastPrinted>
  <dcterms:created xsi:type="dcterms:W3CDTF">2021-12-30T13:17:00Z</dcterms:created>
  <dcterms:modified xsi:type="dcterms:W3CDTF">2023-02-02T14:07:00Z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